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01" w:rsidRDefault="00C84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МУНИЦИПАЛЬНОЕ ОБРАЗОВАНИЕ  «ИСКРОВСКАЯ  ВОЛОСТЬ»</w:t>
      </w:r>
    </w:p>
    <w:p w:rsidR="00157101" w:rsidRDefault="00C84CBD">
      <w:pPr>
        <w:pBdr>
          <w:bottom w:val="single" w:sz="6" w:space="1" w:color="000000"/>
        </w:pBdr>
        <w:jc w:val="center"/>
        <w:rPr>
          <w:b/>
        </w:rPr>
      </w:pPr>
      <w:r>
        <w:rPr>
          <w:b/>
        </w:rPr>
        <w:t>ДНОВСКОГО  РАЙОНА ПСКОВСКОЙ ОБЛАСТИ</w:t>
      </w:r>
    </w:p>
    <w:p w:rsidR="00157101" w:rsidRDefault="00157101">
      <w:pPr>
        <w:jc w:val="center"/>
        <w:rPr>
          <w:sz w:val="28"/>
          <w:szCs w:val="28"/>
        </w:rPr>
      </w:pPr>
    </w:p>
    <w:p w:rsidR="00157101" w:rsidRDefault="00C84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157101" w:rsidRDefault="00157101">
      <w:pPr>
        <w:rPr>
          <w:b/>
          <w:sz w:val="28"/>
          <w:szCs w:val="28"/>
        </w:rPr>
      </w:pPr>
    </w:p>
    <w:p w:rsidR="00157101" w:rsidRDefault="00C84CB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57101" w:rsidRDefault="00157101">
      <w:pPr>
        <w:rPr>
          <w:sz w:val="32"/>
          <w:szCs w:val="32"/>
        </w:rPr>
      </w:pPr>
    </w:p>
    <w:p w:rsidR="00157101" w:rsidRDefault="00D9595B">
      <w:pPr>
        <w:tabs>
          <w:tab w:val="left" w:pos="1245"/>
        </w:tabs>
        <w:rPr>
          <w:b/>
          <w:sz w:val="28"/>
          <w:szCs w:val="28"/>
        </w:rPr>
      </w:pPr>
      <w:r>
        <w:t>25</w:t>
      </w:r>
      <w:r w:rsidR="00C84CBD">
        <w:t xml:space="preserve"> марта  2024  года                                № 10</w:t>
      </w:r>
    </w:p>
    <w:p w:rsidR="00157101" w:rsidRDefault="00C84CBD">
      <w:pPr>
        <w:tabs>
          <w:tab w:val="left" w:pos="990"/>
        </w:tabs>
      </w:pPr>
      <w:r>
        <w:t>дер. Искра</w:t>
      </w:r>
    </w:p>
    <w:p w:rsidR="00157101" w:rsidRDefault="00C84C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мероприятий</w:t>
      </w:r>
    </w:p>
    <w:p w:rsidR="00157101" w:rsidRDefault="00C84C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благоустройству, уборке и</w:t>
      </w:r>
    </w:p>
    <w:p w:rsidR="00157101" w:rsidRDefault="00C84C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санитарной очистке </w:t>
      </w:r>
      <w:proofErr w:type="gramStart"/>
      <w:r>
        <w:rPr>
          <w:b/>
          <w:sz w:val="28"/>
          <w:szCs w:val="28"/>
        </w:rPr>
        <w:t>населенных</w:t>
      </w:r>
      <w:proofErr w:type="gramEnd"/>
    </w:p>
    <w:p w:rsidR="00157101" w:rsidRDefault="00C84CBD">
      <w:pPr>
        <w:rPr>
          <w:sz w:val="28"/>
          <w:szCs w:val="28"/>
        </w:rPr>
      </w:pPr>
      <w:r>
        <w:rPr>
          <w:b/>
          <w:sz w:val="28"/>
          <w:szCs w:val="28"/>
        </w:rPr>
        <w:t>пунктов сельского поселения</w:t>
      </w:r>
    </w:p>
    <w:p w:rsidR="00157101" w:rsidRDefault="00C84CB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57101" w:rsidRDefault="00C84CBD">
      <w:pPr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Правилами благоустройства населенных пунктов сельского поселения «Искровская волость», в целях улучшения благоустройства и санитарного содержания территорий, уменьшении  риска  возникновения  чрезвычайных  ситуаций    в населенных пунктах</w:t>
      </w:r>
    </w:p>
    <w:p w:rsidR="00157101" w:rsidRDefault="00C84CB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57101" w:rsidRDefault="003D23F9">
      <w:pPr>
        <w:rPr>
          <w:sz w:val="28"/>
          <w:szCs w:val="28"/>
        </w:rPr>
      </w:pPr>
      <w:r>
        <w:rPr>
          <w:sz w:val="28"/>
          <w:szCs w:val="28"/>
        </w:rPr>
        <w:t>1.Объявить</w:t>
      </w:r>
      <w:r w:rsidR="005440B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с 01 апреля по 01</w:t>
      </w:r>
      <w:r w:rsidR="00C84CBD">
        <w:rPr>
          <w:sz w:val="28"/>
          <w:szCs w:val="28"/>
        </w:rPr>
        <w:t xml:space="preserve"> мая  2024 года и провести месячник по уборке и санитарной очистке населенных пунктов сельского поселения.</w:t>
      </w:r>
    </w:p>
    <w:p w:rsidR="00157101" w:rsidRDefault="00157101">
      <w:pPr>
        <w:rPr>
          <w:sz w:val="28"/>
          <w:szCs w:val="28"/>
        </w:rPr>
      </w:pPr>
    </w:p>
    <w:p w:rsidR="00157101" w:rsidRDefault="00C84CBD">
      <w:pPr>
        <w:rPr>
          <w:sz w:val="28"/>
          <w:szCs w:val="28"/>
        </w:rPr>
      </w:pPr>
      <w:r>
        <w:rPr>
          <w:sz w:val="28"/>
          <w:szCs w:val="28"/>
        </w:rPr>
        <w:t xml:space="preserve">           2. Обязать предприятия, учреждения и организации расположенные на территории сельского поселения, независимо от форм собственности и ведомственной принадлежности, провести уборку закрепленных за ними территорий:</w:t>
      </w:r>
    </w:p>
    <w:p w:rsidR="00157101" w:rsidRDefault="00C84CBD">
      <w:pPr>
        <w:rPr>
          <w:sz w:val="28"/>
          <w:szCs w:val="28"/>
        </w:rPr>
      </w:pPr>
      <w:r>
        <w:rPr>
          <w:sz w:val="28"/>
          <w:szCs w:val="28"/>
        </w:rPr>
        <w:t xml:space="preserve">            - убрать естественный мусор, сухую траву и листву</w:t>
      </w:r>
    </w:p>
    <w:p w:rsidR="00157101" w:rsidRDefault="00C84CBD">
      <w:pPr>
        <w:rPr>
          <w:sz w:val="28"/>
          <w:szCs w:val="28"/>
        </w:rPr>
      </w:pPr>
      <w:r>
        <w:rPr>
          <w:sz w:val="28"/>
          <w:szCs w:val="28"/>
        </w:rPr>
        <w:t xml:space="preserve">            - очистить канавы, водопропускные трубы</w:t>
      </w:r>
    </w:p>
    <w:p w:rsidR="00157101" w:rsidRDefault="00C84CBD">
      <w:pPr>
        <w:rPr>
          <w:sz w:val="28"/>
          <w:szCs w:val="28"/>
        </w:rPr>
      </w:pPr>
      <w:r>
        <w:rPr>
          <w:sz w:val="28"/>
          <w:szCs w:val="28"/>
        </w:rPr>
        <w:t xml:space="preserve">            - произвести обрезку кустарников и деревьев</w:t>
      </w:r>
    </w:p>
    <w:p w:rsidR="00157101" w:rsidRDefault="00157101">
      <w:pPr>
        <w:pStyle w:val="a4"/>
        <w:ind w:left="708"/>
        <w:rPr>
          <w:szCs w:val="28"/>
        </w:rPr>
      </w:pPr>
    </w:p>
    <w:p w:rsidR="00157101" w:rsidRDefault="00C84CBD">
      <w:pPr>
        <w:rPr>
          <w:sz w:val="28"/>
          <w:szCs w:val="28"/>
        </w:rPr>
      </w:pPr>
      <w:r>
        <w:rPr>
          <w:sz w:val="28"/>
          <w:szCs w:val="28"/>
        </w:rPr>
        <w:t xml:space="preserve">          3. Владельцы частных домов обязаны произвести уборку закрепленных за ними дворовых и прилегающих к ним территорий (тротуаров, водопропускных труб, канав, обочин дорог) от естественного мусора, дров, угля, стройматериалов, удобрений, произвести обрезку кустарников и деревьев.</w:t>
      </w:r>
    </w:p>
    <w:p w:rsidR="00157101" w:rsidRDefault="00C84CBD">
      <w:pPr>
        <w:rPr>
          <w:sz w:val="28"/>
          <w:szCs w:val="28"/>
        </w:rPr>
      </w:pPr>
      <w:r>
        <w:rPr>
          <w:sz w:val="28"/>
          <w:szCs w:val="28"/>
        </w:rPr>
        <w:t xml:space="preserve">            ЗАПРЕЩАЕТСЯ! Устраивать свалки и помойки перед фасадами домов, на обочине канав, возле дорог.</w:t>
      </w:r>
    </w:p>
    <w:p w:rsidR="00157101" w:rsidRDefault="00157101">
      <w:pPr>
        <w:rPr>
          <w:sz w:val="28"/>
          <w:szCs w:val="28"/>
        </w:rPr>
      </w:pPr>
    </w:p>
    <w:p w:rsidR="00157101" w:rsidRDefault="00C84CBD">
      <w:pPr>
        <w:rPr>
          <w:sz w:val="28"/>
          <w:szCs w:val="28"/>
        </w:rPr>
      </w:pPr>
      <w:r>
        <w:rPr>
          <w:sz w:val="28"/>
          <w:szCs w:val="28"/>
        </w:rPr>
        <w:t xml:space="preserve">           4. За невыполнение данного Постановления, юридические лица и граждане, будут привлекаться к административной ответственности в соответствии с действующим законодательством РФ.</w:t>
      </w:r>
    </w:p>
    <w:p w:rsidR="00157101" w:rsidRDefault="00C84CB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57101" w:rsidRDefault="00C84CBD">
      <w:pPr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57101" w:rsidRDefault="00157101">
      <w:pPr>
        <w:rPr>
          <w:sz w:val="28"/>
          <w:szCs w:val="28"/>
        </w:rPr>
      </w:pPr>
    </w:p>
    <w:p w:rsidR="00157101" w:rsidRDefault="00C84C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157101" w:rsidRDefault="00157101">
      <w:pPr>
        <w:rPr>
          <w:sz w:val="28"/>
          <w:szCs w:val="28"/>
        </w:rPr>
      </w:pPr>
    </w:p>
    <w:p w:rsidR="00157101" w:rsidRDefault="00C84C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Глава сельского поселения:                                   </w:t>
      </w:r>
      <w:proofErr w:type="spellStart"/>
      <w:r>
        <w:rPr>
          <w:sz w:val="28"/>
          <w:szCs w:val="28"/>
        </w:rPr>
        <w:t>В.В.Молотков</w:t>
      </w:r>
      <w:proofErr w:type="spellEnd"/>
    </w:p>
    <w:sectPr w:rsidR="00157101">
      <w:pgSz w:w="11906" w:h="16838"/>
      <w:pgMar w:top="540" w:right="850" w:bottom="851" w:left="16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01"/>
    <w:rsid w:val="00014112"/>
    <w:rsid w:val="00157101"/>
    <w:rsid w:val="003D23F9"/>
    <w:rsid w:val="005440B1"/>
    <w:rsid w:val="00C84CBD"/>
    <w:rsid w:val="00D9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31633"/>
    <w:rPr>
      <w:sz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semiHidden/>
    <w:qFormat/>
    <w:rsid w:val="00003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31633"/>
    <w:rPr>
      <w:sz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semiHidden/>
    <w:qFormat/>
    <w:rsid w:val="00003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«ВЫСКОДСКАЯ  ВОЛОСТЬ»</vt:lpstr>
    </vt:vector>
  </TitlesOfParts>
  <Company>Administration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«ВЫСКОДСКАЯ  ВОЛОСТЬ»</dc:title>
  <dc:creator>Bux</dc:creator>
  <cp:lastModifiedBy>Iskra-2</cp:lastModifiedBy>
  <cp:revision>6</cp:revision>
  <cp:lastPrinted>2013-03-28T13:34:00Z</cp:lastPrinted>
  <dcterms:created xsi:type="dcterms:W3CDTF">2024-03-22T10:09:00Z</dcterms:created>
  <dcterms:modified xsi:type="dcterms:W3CDTF">2024-03-25T12:10:00Z</dcterms:modified>
  <dc:language>ru-RU</dc:language>
</cp:coreProperties>
</file>